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BC" w:rsidRDefault="00EA09BC" w:rsidP="00B3081C">
      <w:pPr>
        <w:jc w:val="center"/>
        <w:rPr>
          <w:b/>
          <w:lang w:val="kk-KZ"/>
        </w:rPr>
      </w:pPr>
      <w:r w:rsidRPr="00FF3C40">
        <w:rPr>
          <w:b/>
          <w:lang w:val="kk-KZ"/>
        </w:rPr>
        <w:t>Қ</w:t>
      </w:r>
      <w:r>
        <w:rPr>
          <w:b/>
          <w:lang w:val="kk-KZ"/>
        </w:rPr>
        <w:t>ОЛДАН</w:t>
      </w:r>
      <w:r w:rsidRPr="00FF3C40">
        <w:rPr>
          <w:b/>
          <w:lang w:val="kk-KZ"/>
        </w:rPr>
        <w:t>БАЛЫ ЗЕР</w:t>
      </w:r>
      <w:r>
        <w:rPr>
          <w:b/>
          <w:lang w:val="kk-KZ"/>
        </w:rPr>
        <w:t>ТТ</w:t>
      </w:r>
      <w:r w:rsidRPr="00FF3C40">
        <w:rPr>
          <w:b/>
          <w:lang w:val="kk-KZ"/>
        </w:rPr>
        <w:t>ЕУЛЕРДЕГІ ГАЖ</w:t>
      </w:r>
    </w:p>
    <w:p w:rsidR="00B3081C" w:rsidRPr="00EA09BC" w:rsidRDefault="00EA09BC" w:rsidP="00B3081C">
      <w:pPr>
        <w:jc w:val="center"/>
        <w:rPr>
          <w:lang w:val="kk-KZ"/>
        </w:rPr>
      </w:pPr>
      <w:r w:rsidRPr="00EA09BC">
        <w:rPr>
          <w:lang w:val="kk-KZ"/>
        </w:rPr>
        <w:t xml:space="preserve">пәнінен </w:t>
      </w:r>
      <w:r>
        <w:rPr>
          <w:lang w:val="kk-KZ"/>
        </w:rPr>
        <w:t xml:space="preserve"> </w:t>
      </w:r>
      <w:r w:rsidRPr="00EA09BC">
        <w:rPr>
          <w:lang w:val="kk-KZ"/>
        </w:rPr>
        <w:t xml:space="preserve">оқу-әдістемелік </w:t>
      </w:r>
      <w:r>
        <w:rPr>
          <w:lang w:val="kk-KZ"/>
        </w:rPr>
        <w:t xml:space="preserve">қамтамассыз етілу </w:t>
      </w:r>
      <w:r w:rsidRPr="00EA09BC">
        <w:rPr>
          <w:lang w:val="kk-KZ"/>
        </w:rPr>
        <w:t>картасы</w:t>
      </w:r>
      <w:r w:rsidR="00B3081C" w:rsidRPr="00EA09BC">
        <w:rPr>
          <w:lang w:val="kk-KZ"/>
        </w:rPr>
        <w:t xml:space="preserve">                                         </w:t>
      </w:r>
    </w:p>
    <w:tbl>
      <w:tblPr>
        <w:tblW w:w="957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698"/>
        <w:gridCol w:w="4320"/>
        <w:gridCol w:w="751"/>
        <w:gridCol w:w="756"/>
        <w:gridCol w:w="751"/>
        <w:gridCol w:w="840"/>
      </w:tblGrid>
      <w:tr w:rsidR="0070158D" w:rsidRPr="006B4C68" w:rsidTr="0070158D">
        <w:tc>
          <w:tcPr>
            <w:tcW w:w="458" w:type="dxa"/>
            <w:vMerge w:val="restart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№</w:t>
            </w:r>
          </w:p>
        </w:tc>
        <w:tc>
          <w:tcPr>
            <w:tcW w:w="1698" w:type="dxa"/>
            <w:vMerge w:val="restart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Наименование дисциплины</w:t>
            </w:r>
          </w:p>
        </w:tc>
        <w:tc>
          <w:tcPr>
            <w:tcW w:w="4320" w:type="dxa"/>
            <w:vMerge w:val="restart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Авторы и название учебника</w:t>
            </w:r>
          </w:p>
        </w:tc>
        <w:tc>
          <w:tcPr>
            <w:tcW w:w="3098" w:type="dxa"/>
            <w:gridSpan w:val="4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 xml:space="preserve">Количество в библиотеке </w:t>
            </w:r>
            <w:proofErr w:type="spellStart"/>
            <w:r w:rsidRPr="006B4C68">
              <w:rPr>
                <w:b/>
              </w:rPr>
              <w:t>КазНУ</w:t>
            </w:r>
            <w:proofErr w:type="spellEnd"/>
            <w:r w:rsidRPr="006B4C68">
              <w:rPr>
                <w:b/>
              </w:rPr>
              <w:t xml:space="preserve"> имени </w:t>
            </w:r>
            <w:proofErr w:type="spellStart"/>
            <w:r w:rsidRPr="006B4C68">
              <w:rPr>
                <w:b/>
              </w:rPr>
              <w:t>аль-Фараби</w:t>
            </w:r>
            <w:proofErr w:type="spellEnd"/>
          </w:p>
        </w:tc>
      </w:tr>
      <w:tr w:rsidR="0070158D" w:rsidRPr="006B4C68" w:rsidTr="0070158D">
        <w:tc>
          <w:tcPr>
            <w:tcW w:w="45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69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основная</w:t>
            </w:r>
          </w:p>
        </w:tc>
        <w:tc>
          <w:tcPr>
            <w:tcW w:w="1591" w:type="dxa"/>
            <w:gridSpan w:val="2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</w:rPr>
            </w:pPr>
            <w:r w:rsidRPr="006B4C68">
              <w:rPr>
                <w:b/>
              </w:rPr>
              <w:t>дополни</w:t>
            </w:r>
          </w:p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тельная</w:t>
            </w:r>
          </w:p>
        </w:tc>
      </w:tr>
      <w:tr w:rsidR="0070158D" w:rsidRPr="006B4C68" w:rsidTr="0070158D">
        <w:tc>
          <w:tcPr>
            <w:tcW w:w="45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69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proofErr w:type="spellStart"/>
            <w:r w:rsidRPr="006B4C68">
              <w:rPr>
                <w:b/>
              </w:rPr>
              <w:t>каз</w:t>
            </w:r>
            <w:proofErr w:type="spellEnd"/>
            <w:r w:rsidRPr="006B4C68">
              <w:rPr>
                <w:b/>
              </w:rPr>
              <w:t>.</w:t>
            </w:r>
          </w:p>
        </w:tc>
        <w:tc>
          <w:tcPr>
            <w:tcW w:w="756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рус.</w:t>
            </w: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proofErr w:type="spellStart"/>
            <w:r w:rsidRPr="006B4C68">
              <w:rPr>
                <w:b/>
              </w:rPr>
              <w:t>каз</w:t>
            </w:r>
            <w:proofErr w:type="spellEnd"/>
            <w:r w:rsidRPr="006B4C68">
              <w:rPr>
                <w:b/>
              </w:rPr>
              <w:t>.</w:t>
            </w:r>
          </w:p>
        </w:tc>
        <w:tc>
          <w:tcPr>
            <w:tcW w:w="840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рус.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98" w:type="dxa"/>
          </w:tcPr>
          <w:p w:rsidR="0070158D" w:rsidRPr="00EA09BC" w:rsidRDefault="00EA09BC" w:rsidP="00EA09BC">
            <w:pPr>
              <w:jc w:val="center"/>
              <w:rPr>
                <w:lang w:val="kk-KZ"/>
              </w:rPr>
            </w:pPr>
            <w:r w:rsidRPr="00EA09BC">
              <w:rPr>
                <w:sz w:val="22"/>
                <w:lang w:val="kk-KZ"/>
              </w:rPr>
              <w:t>Қолданбалы зерттеулердегі ГАЖ</w:t>
            </w:r>
          </w:p>
        </w:tc>
        <w:tc>
          <w:tcPr>
            <w:tcW w:w="4320" w:type="dxa"/>
          </w:tcPr>
          <w:p w:rsidR="0070158D" w:rsidRPr="00B46022" w:rsidRDefault="00B46022" w:rsidP="00B46022">
            <w:pPr>
              <w:jc w:val="both"/>
            </w:pPr>
            <w:proofErr w:type="spellStart"/>
            <w:r w:rsidRPr="008D107F">
              <w:t>Кошкарев</w:t>
            </w:r>
            <w:proofErr w:type="spellEnd"/>
            <w:r w:rsidRPr="008D107F">
              <w:t xml:space="preserve"> А.В., </w:t>
            </w:r>
            <w:proofErr w:type="spellStart"/>
            <w:r w:rsidRPr="008D107F">
              <w:t>Тикунов</w:t>
            </w:r>
            <w:proofErr w:type="spellEnd"/>
            <w:r w:rsidRPr="008D107F">
              <w:t xml:space="preserve"> В.С. </w:t>
            </w:r>
            <w:proofErr w:type="spellStart"/>
            <w:r w:rsidRPr="008D107F">
              <w:t>Геоинформатика</w:t>
            </w:r>
            <w:proofErr w:type="spellEnd"/>
            <w:r w:rsidRPr="008D107F">
              <w:t xml:space="preserve">. М.: Недра,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8D107F">
                <w:t>1992 г</w:t>
              </w:r>
            </w:smartTag>
            <w:r w:rsidRPr="008D107F">
              <w:t>.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B46022" w:rsidRDefault="0070158D" w:rsidP="0070158D">
            <w:pPr>
              <w:jc w:val="center"/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B46022" w:rsidRDefault="00B46022" w:rsidP="00B46022">
            <w:pPr>
              <w:jc w:val="both"/>
            </w:pPr>
            <w:proofErr w:type="spellStart"/>
            <w:r w:rsidRPr="008D107F">
              <w:t>Тикунов</w:t>
            </w:r>
            <w:proofErr w:type="spellEnd"/>
            <w:r w:rsidRPr="008D107F">
              <w:t xml:space="preserve"> В.С. Моделирование в картографии. М.: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8D107F">
                <w:t>1997 г</w:t>
              </w:r>
            </w:smartTag>
            <w:r w:rsidRPr="008D107F">
              <w:t>.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B46022" w:rsidRPr="008D107F" w:rsidRDefault="00B46022" w:rsidP="00B46022">
            <w:pPr>
              <w:jc w:val="both"/>
            </w:pPr>
            <w:proofErr w:type="spellStart"/>
            <w:r w:rsidRPr="008D107F">
              <w:t>Шайтура</w:t>
            </w:r>
            <w:proofErr w:type="spellEnd"/>
            <w:r w:rsidRPr="008D107F">
              <w:t xml:space="preserve"> С.В. </w:t>
            </w:r>
            <w:proofErr w:type="spellStart"/>
            <w:r w:rsidRPr="008D107F">
              <w:t>Геоинформационные</w:t>
            </w:r>
            <w:proofErr w:type="spellEnd"/>
            <w:r w:rsidRPr="008D107F">
              <w:t xml:space="preserve"> системы и методы их создания. Калуга, 1998, 252с.</w:t>
            </w:r>
          </w:p>
          <w:p w:rsidR="0070158D" w:rsidRPr="00B46022" w:rsidRDefault="0070158D" w:rsidP="007015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417D2F" w:rsidRDefault="00B46022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D107F">
              <w:t xml:space="preserve">Майкл Н. </w:t>
            </w:r>
            <w:proofErr w:type="spellStart"/>
            <w:r w:rsidRPr="008D107F">
              <w:t>ДеМерс</w:t>
            </w:r>
            <w:proofErr w:type="spellEnd"/>
            <w:r w:rsidRPr="008D107F">
              <w:t xml:space="preserve"> Географические информационные системы. Основы. М., 1999. 490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A31F99" w:rsidRPr="006B4C68" w:rsidTr="0070158D">
        <w:tc>
          <w:tcPr>
            <w:tcW w:w="458" w:type="dxa"/>
          </w:tcPr>
          <w:p w:rsidR="00A31F99" w:rsidRPr="006B4C68" w:rsidRDefault="00A31F99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698" w:type="dxa"/>
          </w:tcPr>
          <w:p w:rsidR="00A31F99" w:rsidRPr="006B4C68" w:rsidRDefault="00A31F99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A31F99" w:rsidRPr="00F0672D" w:rsidRDefault="00A31F99" w:rsidP="00404065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Style w:val="shorttext"/>
              </w:rPr>
            </w:pPr>
            <w:r w:rsidRPr="00A31F99">
              <w:rPr>
                <w:rStyle w:val="shorttext"/>
                <w:lang w:val="kk-KZ"/>
              </w:rPr>
              <w:t xml:space="preserve">Какимжанов, Е. Х.Геоақпараттықжүйедегіагроландшафттардыңкартографиялықнегізі [Мәтін] : монография / Е. Х. Какимжанов ; әл-Фарабиатын. </w:t>
            </w:r>
            <w:r w:rsidRPr="00605918">
              <w:rPr>
                <w:rStyle w:val="shorttext"/>
              </w:rPr>
              <w:t xml:space="preserve">ҚазҰУ. - </w:t>
            </w:r>
            <w:proofErr w:type="spellStart"/>
            <w:r w:rsidRPr="00605918">
              <w:rPr>
                <w:rStyle w:val="shorttext"/>
              </w:rPr>
              <w:t>Алматы</w:t>
            </w:r>
            <w:proofErr w:type="spellEnd"/>
            <w:r w:rsidRPr="00605918">
              <w:rPr>
                <w:rStyle w:val="shorttext"/>
              </w:rPr>
              <w:t xml:space="preserve"> : Қазақун-ті, 2013. - 148, [1] б. - </w:t>
            </w:r>
            <w:proofErr w:type="spellStart"/>
            <w:r w:rsidRPr="00605918">
              <w:rPr>
                <w:rStyle w:val="shorttext"/>
              </w:rPr>
              <w:t>Библиогр</w:t>
            </w:r>
            <w:proofErr w:type="spellEnd"/>
            <w:r w:rsidRPr="00605918">
              <w:rPr>
                <w:rStyle w:val="shorttext"/>
              </w:rPr>
              <w:t>.: 136-148 б. - ISBN 978-601-247-920-1</w:t>
            </w:r>
          </w:p>
        </w:tc>
        <w:tc>
          <w:tcPr>
            <w:tcW w:w="751" w:type="dxa"/>
            <w:vAlign w:val="center"/>
          </w:tcPr>
          <w:p w:rsidR="00A31F99" w:rsidRPr="0070158D" w:rsidRDefault="00A31F99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A31F99" w:rsidRPr="00B3081C" w:rsidRDefault="00A31F99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A31F99" w:rsidRPr="0070158D" w:rsidRDefault="00A31F99" w:rsidP="000E57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40" w:type="dxa"/>
            <w:vAlign w:val="center"/>
          </w:tcPr>
          <w:p w:rsidR="00A31F99" w:rsidRPr="0070158D" w:rsidRDefault="00A31F99" w:rsidP="0070158D">
            <w:pPr>
              <w:jc w:val="center"/>
              <w:rPr>
                <w:lang w:val="kk-KZ"/>
              </w:rPr>
            </w:pPr>
          </w:p>
        </w:tc>
      </w:tr>
      <w:tr w:rsidR="00A31F99" w:rsidRPr="00A31F99" w:rsidTr="0070158D">
        <w:tc>
          <w:tcPr>
            <w:tcW w:w="458" w:type="dxa"/>
          </w:tcPr>
          <w:p w:rsidR="00A31F99" w:rsidRPr="006B4C68" w:rsidRDefault="00A31F99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698" w:type="dxa"/>
          </w:tcPr>
          <w:p w:rsidR="00A31F99" w:rsidRPr="006B4C68" w:rsidRDefault="00A31F99" w:rsidP="007509B2">
            <w:pPr>
              <w:jc w:val="both"/>
              <w:rPr>
                <w:lang w:val="en-US"/>
              </w:rPr>
            </w:pPr>
          </w:p>
        </w:tc>
        <w:tc>
          <w:tcPr>
            <w:tcW w:w="4320" w:type="dxa"/>
          </w:tcPr>
          <w:p w:rsidR="00A31F99" w:rsidRPr="00A31F99" w:rsidRDefault="00A31F99" w:rsidP="00404065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Style w:val="shorttext"/>
                <w:lang w:val="en-US"/>
              </w:rPr>
            </w:pPr>
            <w:r w:rsidRPr="00B748CB">
              <w:rPr>
                <w:rStyle w:val="shorttext"/>
              </w:rPr>
              <w:t>Ахметов</w:t>
            </w:r>
            <w:r w:rsidRPr="00A31F99">
              <w:rPr>
                <w:rStyle w:val="shorttext"/>
                <w:lang w:val="en-US"/>
              </w:rPr>
              <w:t xml:space="preserve">, </w:t>
            </w:r>
            <w:r w:rsidRPr="00B748CB">
              <w:rPr>
                <w:rStyle w:val="shorttext"/>
              </w:rPr>
              <w:t>Е</w:t>
            </w:r>
            <w:r w:rsidRPr="00A31F99">
              <w:rPr>
                <w:rStyle w:val="shorttext"/>
                <w:lang w:val="en-US"/>
              </w:rPr>
              <w:t xml:space="preserve">. </w:t>
            </w:r>
            <w:r w:rsidRPr="00B748CB">
              <w:rPr>
                <w:rStyle w:val="shorttext"/>
              </w:rPr>
              <w:t>М</w:t>
            </w:r>
            <w:r w:rsidRPr="00A31F99">
              <w:rPr>
                <w:rStyle w:val="shorttext"/>
                <w:lang w:val="en-US"/>
              </w:rPr>
              <w:t xml:space="preserve">. </w:t>
            </w:r>
            <w:r w:rsidRPr="00B748CB">
              <w:rPr>
                <w:rStyle w:val="shorttext"/>
              </w:rPr>
              <w:t>Геоақпараттықжүйенегіздері</w:t>
            </w:r>
            <w:r w:rsidRPr="00A31F99">
              <w:rPr>
                <w:rStyle w:val="shorttext"/>
                <w:lang w:val="en-US"/>
              </w:rPr>
              <w:t xml:space="preserve"> [</w:t>
            </w:r>
            <w:r w:rsidRPr="00B748CB">
              <w:rPr>
                <w:rStyle w:val="shorttext"/>
              </w:rPr>
              <w:t>Мәтін</w:t>
            </w:r>
            <w:r w:rsidRPr="00A31F99">
              <w:rPr>
                <w:rStyle w:val="shorttext"/>
                <w:lang w:val="en-US"/>
              </w:rPr>
              <w:t>] :</w:t>
            </w:r>
            <w:r w:rsidRPr="00B748CB">
              <w:rPr>
                <w:rStyle w:val="shorttext"/>
              </w:rPr>
              <w:t>оқуқұралы</w:t>
            </w:r>
            <w:r w:rsidRPr="00A31F99">
              <w:rPr>
                <w:rStyle w:val="shorttext"/>
                <w:lang w:val="en-US"/>
              </w:rPr>
              <w:t xml:space="preserve"> / </w:t>
            </w:r>
            <w:r w:rsidRPr="00B748CB">
              <w:rPr>
                <w:rStyle w:val="shorttext"/>
              </w:rPr>
              <w:t>Е</w:t>
            </w:r>
            <w:r w:rsidRPr="00A31F99">
              <w:rPr>
                <w:rStyle w:val="shorttext"/>
                <w:lang w:val="en-US"/>
              </w:rPr>
              <w:t xml:space="preserve">. </w:t>
            </w:r>
            <w:r w:rsidRPr="00B748CB">
              <w:rPr>
                <w:rStyle w:val="shorttext"/>
              </w:rPr>
              <w:t>М</w:t>
            </w:r>
            <w:r w:rsidRPr="00A31F99">
              <w:rPr>
                <w:rStyle w:val="shorttext"/>
                <w:lang w:val="en-US"/>
              </w:rPr>
              <w:t xml:space="preserve">. </w:t>
            </w:r>
            <w:r w:rsidRPr="00B748CB">
              <w:rPr>
                <w:rStyle w:val="shorttext"/>
              </w:rPr>
              <w:t>Ахметов</w:t>
            </w:r>
            <w:r w:rsidRPr="00A31F99">
              <w:rPr>
                <w:rStyle w:val="shorttext"/>
                <w:lang w:val="en-US"/>
              </w:rPr>
              <w:t xml:space="preserve">, </w:t>
            </w:r>
            <w:r w:rsidRPr="00B748CB">
              <w:rPr>
                <w:rStyle w:val="shorttext"/>
              </w:rPr>
              <w:t>М</w:t>
            </w:r>
            <w:r w:rsidRPr="00A31F99">
              <w:rPr>
                <w:rStyle w:val="shorttext"/>
                <w:lang w:val="en-US"/>
              </w:rPr>
              <w:t xml:space="preserve">. </w:t>
            </w:r>
            <w:r w:rsidRPr="00B748CB">
              <w:rPr>
                <w:rStyle w:val="shorttext"/>
              </w:rPr>
              <w:t>С</w:t>
            </w:r>
            <w:r w:rsidRPr="00A31F99">
              <w:rPr>
                <w:rStyle w:val="shorttext"/>
                <w:lang w:val="en-US"/>
              </w:rPr>
              <w:t xml:space="preserve">. </w:t>
            </w:r>
            <w:proofErr w:type="spellStart"/>
            <w:r w:rsidRPr="00B748CB">
              <w:rPr>
                <w:rStyle w:val="shorttext"/>
              </w:rPr>
              <w:t>Кунаев</w:t>
            </w:r>
            <w:proofErr w:type="spellEnd"/>
            <w:r w:rsidRPr="00A31F99">
              <w:rPr>
                <w:rStyle w:val="shorttext"/>
                <w:lang w:val="en-US"/>
              </w:rPr>
              <w:t xml:space="preserve">. - </w:t>
            </w:r>
            <w:proofErr w:type="spellStart"/>
            <w:r w:rsidRPr="00B748CB">
              <w:rPr>
                <w:rStyle w:val="shorttext"/>
              </w:rPr>
              <w:t>Алматы</w:t>
            </w:r>
            <w:proofErr w:type="spellEnd"/>
            <w:r w:rsidRPr="00A31F99">
              <w:rPr>
                <w:rStyle w:val="shorttext"/>
                <w:lang w:val="en-US"/>
              </w:rPr>
              <w:t xml:space="preserve"> :</w:t>
            </w:r>
            <w:proofErr w:type="spellStart"/>
            <w:r w:rsidRPr="00B748CB">
              <w:rPr>
                <w:rStyle w:val="shorttext"/>
              </w:rPr>
              <w:t>Арыс</w:t>
            </w:r>
            <w:proofErr w:type="spellEnd"/>
            <w:r w:rsidRPr="00A31F99">
              <w:rPr>
                <w:rStyle w:val="shorttext"/>
                <w:lang w:val="en-US"/>
              </w:rPr>
              <w:t xml:space="preserve">, 2008. - 208 </w:t>
            </w:r>
            <w:r w:rsidRPr="00B748CB">
              <w:rPr>
                <w:rStyle w:val="shorttext"/>
              </w:rPr>
              <w:t>б</w:t>
            </w:r>
            <w:r w:rsidRPr="00A31F99">
              <w:rPr>
                <w:rStyle w:val="shorttext"/>
                <w:lang w:val="en-US"/>
              </w:rPr>
              <w:t>. - ISBN 9965-17-536-5</w:t>
            </w:r>
          </w:p>
        </w:tc>
        <w:tc>
          <w:tcPr>
            <w:tcW w:w="751" w:type="dxa"/>
            <w:vAlign w:val="center"/>
          </w:tcPr>
          <w:p w:rsidR="00A31F99" w:rsidRPr="0070158D" w:rsidRDefault="00A31F99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A31F99" w:rsidRPr="0070158D" w:rsidRDefault="00A31F99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A31F99" w:rsidRPr="0070158D" w:rsidRDefault="00A31F99" w:rsidP="000E57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40" w:type="dxa"/>
            <w:vAlign w:val="center"/>
          </w:tcPr>
          <w:p w:rsidR="00A31F99" w:rsidRPr="0070158D" w:rsidRDefault="00A31F99" w:rsidP="0070158D">
            <w:pPr>
              <w:jc w:val="center"/>
              <w:rPr>
                <w:lang w:val="kk-KZ"/>
              </w:rPr>
            </w:pPr>
          </w:p>
        </w:tc>
      </w:tr>
      <w:tr w:rsidR="00A31F99" w:rsidRPr="00B46022" w:rsidTr="0070158D">
        <w:tc>
          <w:tcPr>
            <w:tcW w:w="458" w:type="dxa"/>
          </w:tcPr>
          <w:p w:rsidR="00A31F99" w:rsidRPr="006B4C68" w:rsidRDefault="00A31F99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698" w:type="dxa"/>
          </w:tcPr>
          <w:p w:rsidR="00A31F99" w:rsidRPr="006B4C68" w:rsidRDefault="00A31F99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A31F99" w:rsidRPr="00B46022" w:rsidRDefault="00B46022" w:rsidP="0070158D">
            <w:pPr>
              <w:jc w:val="both"/>
              <w:rPr>
                <w:lang w:val="kk-KZ"/>
              </w:rPr>
            </w:pPr>
            <w:r w:rsidRPr="00B46022">
              <w:rPr>
                <w:rStyle w:val="shorttext"/>
                <w:lang w:val="kk-KZ"/>
              </w:rPr>
              <w:t>Дәркенбаев Е. Д. Кеңістіктежоспарлау, жерресурстарынпайдаланудыжобалау [Мәтін] : оқу-әдістемелікқұрал / Дәркенбаев Е. Д. - Алматы : ССК, 2017. - 96 б. - ISBN 978-601-240-272-8</w:t>
            </w:r>
          </w:p>
        </w:tc>
        <w:tc>
          <w:tcPr>
            <w:tcW w:w="751" w:type="dxa"/>
            <w:vAlign w:val="center"/>
          </w:tcPr>
          <w:p w:rsidR="00A31F99" w:rsidRPr="0070158D" w:rsidRDefault="00A31F99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A31F99" w:rsidRPr="0070158D" w:rsidRDefault="00A31F99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A31F99" w:rsidRPr="0070158D" w:rsidRDefault="00B46022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40" w:type="dxa"/>
            <w:vAlign w:val="center"/>
          </w:tcPr>
          <w:p w:rsidR="00A31F99" w:rsidRPr="0070158D" w:rsidRDefault="00A31F99" w:rsidP="0070158D">
            <w:pPr>
              <w:jc w:val="center"/>
              <w:rPr>
                <w:lang w:val="kk-KZ"/>
              </w:rPr>
            </w:pPr>
          </w:p>
        </w:tc>
      </w:tr>
      <w:tr w:rsidR="00B46022" w:rsidRPr="00B46022" w:rsidTr="0070158D">
        <w:tc>
          <w:tcPr>
            <w:tcW w:w="458" w:type="dxa"/>
          </w:tcPr>
          <w:p w:rsidR="00B46022" w:rsidRDefault="00B46022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698" w:type="dxa"/>
          </w:tcPr>
          <w:p w:rsidR="00B46022" w:rsidRPr="006B4C68" w:rsidRDefault="00B46022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B46022" w:rsidRPr="00B46022" w:rsidRDefault="00B46022" w:rsidP="00B460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36" w:right="-82" w:hanging="357"/>
              <w:rPr>
                <w:rFonts w:ascii="Times New Roman" w:hAnsi="Times New Roman" w:cs="Times New Roman"/>
              </w:rPr>
            </w:pPr>
            <w:hyperlink r:id="rId5" w:history="1">
              <w:r w:rsidRPr="00B46022">
                <w:rPr>
                  <w:rStyle w:val="a4"/>
                  <w:rFonts w:ascii="Times New Roman" w:hAnsi="Times New Roman" w:cs="Times New Roman"/>
                  <w:lang w:val="kk-KZ"/>
                </w:rPr>
                <w:t>http://www.dataplus.ru</w:t>
              </w:r>
            </w:hyperlink>
            <w:r w:rsidRPr="00B46022">
              <w:rPr>
                <w:rFonts w:ascii="Times New Roman" w:hAnsi="Times New Roman" w:cs="Times New Roman"/>
                <w:lang w:val="kk-KZ"/>
              </w:rPr>
              <w:t xml:space="preserve">- Әлемдіккөшбасшылардан - ESRI және ERDAS географиялықақпараттықжүйелерді (GIS) тарататынData + компаниясының веб-сайты. </w:t>
            </w:r>
            <w:r w:rsidRPr="00B46022">
              <w:rPr>
                <w:rFonts w:ascii="Times New Roman" w:hAnsi="Times New Roman" w:cs="Times New Roman"/>
              </w:rPr>
              <w:t>Техникалыққолдау, оқыту, кеңес беру, ГАЖ технологияларынегізіндекешендіжобалаужұмыстарынорындау.</w:t>
            </w:r>
          </w:p>
          <w:p w:rsidR="00B46022" w:rsidRPr="00B46022" w:rsidRDefault="00B46022" w:rsidP="00B460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36" w:right="-82" w:hanging="357"/>
              <w:rPr>
                <w:rFonts w:ascii="Times New Roman" w:hAnsi="Times New Roman" w:cs="Times New Roman"/>
              </w:rPr>
            </w:pPr>
            <w:hyperlink r:id="rId6" w:history="1">
              <w:r w:rsidRPr="00B46022">
                <w:rPr>
                  <w:rStyle w:val="a4"/>
                  <w:rFonts w:ascii="Times New Roman" w:hAnsi="Times New Roman" w:cs="Times New Roman"/>
                </w:rPr>
                <w:t>http://gis-lab.info/</w:t>
              </w:r>
            </w:hyperlink>
            <w:r w:rsidRPr="00B46022">
              <w:rPr>
                <w:rFonts w:ascii="Times New Roman" w:hAnsi="Times New Roman" w:cs="Times New Roman"/>
              </w:rPr>
      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      </w:r>
          </w:p>
          <w:p w:rsidR="00B46022" w:rsidRPr="00B46022" w:rsidRDefault="00B46022" w:rsidP="00B460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36" w:hanging="357"/>
              <w:jc w:val="both"/>
              <w:rPr>
                <w:rStyle w:val="shorttext"/>
                <w:lang w:val="kk-KZ"/>
              </w:rPr>
            </w:pPr>
            <w:hyperlink r:id="rId7" w:history="1">
              <w:r w:rsidRPr="00B46022">
                <w:rPr>
                  <w:rStyle w:val="a4"/>
                  <w:rFonts w:ascii="Times New Roman" w:hAnsi="Times New Roman" w:cs="Times New Roman"/>
                </w:rPr>
                <w:t>https://learn.arcgis.com/ru/projects/get-started-with-arcgis-online/-</w:t>
              </w:r>
            </w:hyperlink>
            <w:r w:rsidRPr="00B46022">
              <w:rPr>
                <w:rFonts w:ascii="Times New Roman" w:hAnsi="Times New Roman" w:cs="Times New Roman"/>
                <w:lang w:val="kk-KZ"/>
              </w:rPr>
              <w:t xml:space="preserve">инструкция для работы в приложений </w:t>
            </w:r>
            <w:proofErr w:type="spellStart"/>
            <w:r w:rsidRPr="00B46022">
              <w:rPr>
                <w:rFonts w:ascii="Times New Roman" w:hAnsi="Times New Roman" w:cs="Times New Roman"/>
                <w:lang w:val="en-US"/>
              </w:rPr>
              <w:lastRenderedPageBreak/>
              <w:t>ArcGISOnline</w:t>
            </w:r>
            <w:proofErr w:type="spellEnd"/>
          </w:p>
        </w:tc>
        <w:tc>
          <w:tcPr>
            <w:tcW w:w="751" w:type="dxa"/>
            <w:vAlign w:val="center"/>
          </w:tcPr>
          <w:p w:rsidR="00B46022" w:rsidRPr="0070158D" w:rsidRDefault="00B46022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B46022" w:rsidRPr="0070158D" w:rsidRDefault="00B46022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B46022" w:rsidRDefault="00B46022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B46022" w:rsidRPr="0070158D" w:rsidRDefault="00B46022" w:rsidP="0070158D">
            <w:pPr>
              <w:jc w:val="center"/>
              <w:rPr>
                <w:lang w:val="kk-KZ"/>
              </w:rPr>
            </w:pPr>
          </w:p>
        </w:tc>
      </w:tr>
    </w:tbl>
    <w:p w:rsidR="00B3081C" w:rsidRPr="00B46022" w:rsidRDefault="00B3081C" w:rsidP="00B3081C">
      <w:pPr>
        <w:jc w:val="center"/>
      </w:pPr>
    </w:p>
    <w:p w:rsidR="00B3081C" w:rsidRPr="00B46022" w:rsidRDefault="00B3081C" w:rsidP="00B3081C">
      <w:pPr>
        <w:jc w:val="center"/>
      </w:pPr>
    </w:p>
    <w:p w:rsidR="00B3081C" w:rsidRPr="00B46022" w:rsidRDefault="00B3081C" w:rsidP="00B3081C">
      <w:pPr>
        <w:jc w:val="center"/>
      </w:pPr>
    </w:p>
    <w:p w:rsidR="00B3081C" w:rsidRPr="00B46022" w:rsidRDefault="00B3081C" w:rsidP="00B3081C">
      <w:pPr>
        <w:jc w:val="center"/>
      </w:pPr>
    </w:p>
    <w:p w:rsidR="00B3081C" w:rsidRPr="00B46022" w:rsidRDefault="00B3081C" w:rsidP="00B3081C">
      <w:pPr>
        <w:jc w:val="center"/>
      </w:pPr>
    </w:p>
    <w:sectPr w:rsidR="00B3081C" w:rsidRPr="00B46022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273796"/>
    <w:multiLevelType w:val="hybridMultilevel"/>
    <w:tmpl w:val="8680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081C"/>
    <w:rsid w:val="000162B6"/>
    <w:rsid w:val="00022B72"/>
    <w:rsid w:val="00023BD3"/>
    <w:rsid w:val="000322A1"/>
    <w:rsid w:val="00036B2E"/>
    <w:rsid w:val="000418D2"/>
    <w:rsid w:val="000A042C"/>
    <w:rsid w:val="000B20A6"/>
    <w:rsid w:val="000C27E5"/>
    <w:rsid w:val="000D5967"/>
    <w:rsid w:val="000F1C24"/>
    <w:rsid w:val="00101542"/>
    <w:rsid w:val="00112494"/>
    <w:rsid w:val="00117C26"/>
    <w:rsid w:val="00120CB5"/>
    <w:rsid w:val="0013749A"/>
    <w:rsid w:val="00140C54"/>
    <w:rsid w:val="0015522A"/>
    <w:rsid w:val="00187061"/>
    <w:rsid w:val="0019678D"/>
    <w:rsid w:val="001A20DC"/>
    <w:rsid w:val="001C2E82"/>
    <w:rsid w:val="001C6B1E"/>
    <w:rsid w:val="001D5B09"/>
    <w:rsid w:val="001F1517"/>
    <w:rsid w:val="00203C30"/>
    <w:rsid w:val="00251AA3"/>
    <w:rsid w:val="00260DB3"/>
    <w:rsid w:val="00287E95"/>
    <w:rsid w:val="00295F70"/>
    <w:rsid w:val="002A0B85"/>
    <w:rsid w:val="002A1AF9"/>
    <w:rsid w:val="002D59F6"/>
    <w:rsid w:val="002E2472"/>
    <w:rsid w:val="002F4205"/>
    <w:rsid w:val="002F6271"/>
    <w:rsid w:val="00304DDD"/>
    <w:rsid w:val="00323B6F"/>
    <w:rsid w:val="0033018B"/>
    <w:rsid w:val="00331374"/>
    <w:rsid w:val="003416AC"/>
    <w:rsid w:val="00345E9F"/>
    <w:rsid w:val="00346BAC"/>
    <w:rsid w:val="00356020"/>
    <w:rsid w:val="00360AE5"/>
    <w:rsid w:val="0039147E"/>
    <w:rsid w:val="003965CD"/>
    <w:rsid w:val="003A53A3"/>
    <w:rsid w:val="003D3B17"/>
    <w:rsid w:val="003F2081"/>
    <w:rsid w:val="003F2ED9"/>
    <w:rsid w:val="003F4685"/>
    <w:rsid w:val="00401E55"/>
    <w:rsid w:val="004177B8"/>
    <w:rsid w:val="00434F55"/>
    <w:rsid w:val="00441154"/>
    <w:rsid w:val="00450917"/>
    <w:rsid w:val="00450C7B"/>
    <w:rsid w:val="004541F7"/>
    <w:rsid w:val="004638B1"/>
    <w:rsid w:val="004B6B2C"/>
    <w:rsid w:val="004C2C7F"/>
    <w:rsid w:val="004D2ED1"/>
    <w:rsid w:val="00501CFC"/>
    <w:rsid w:val="005123C4"/>
    <w:rsid w:val="00525AA6"/>
    <w:rsid w:val="005306C5"/>
    <w:rsid w:val="00542C3D"/>
    <w:rsid w:val="00575CAC"/>
    <w:rsid w:val="0058061B"/>
    <w:rsid w:val="0058154E"/>
    <w:rsid w:val="00594AEE"/>
    <w:rsid w:val="005A0442"/>
    <w:rsid w:val="005A0A4C"/>
    <w:rsid w:val="005B66E0"/>
    <w:rsid w:val="005C3E00"/>
    <w:rsid w:val="005C7619"/>
    <w:rsid w:val="005E4C3B"/>
    <w:rsid w:val="00625209"/>
    <w:rsid w:val="0062626C"/>
    <w:rsid w:val="006305F3"/>
    <w:rsid w:val="00633C22"/>
    <w:rsid w:val="00650D8E"/>
    <w:rsid w:val="00655693"/>
    <w:rsid w:val="00662161"/>
    <w:rsid w:val="006634C3"/>
    <w:rsid w:val="00665415"/>
    <w:rsid w:val="006812A6"/>
    <w:rsid w:val="00681AAD"/>
    <w:rsid w:val="00697C45"/>
    <w:rsid w:val="006A57E9"/>
    <w:rsid w:val="006D0BDB"/>
    <w:rsid w:val="006D2C0D"/>
    <w:rsid w:val="006D643C"/>
    <w:rsid w:val="0070158D"/>
    <w:rsid w:val="00734032"/>
    <w:rsid w:val="007473D7"/>
    <w:rsid w:val="00751B28"/>
    <w:rsid w:val="00753399"/>
    <w:rsid w:val="00760A61"/>
    <w:rsid w:val="00763183"/>
    <w:rsid w:val="00781186"/>
    <w:rsid w:val="0079138D"/>
    <w:rsid w:val="00792E11"/>
    <w:rsid w:val="007A6D75"/>
    <w:rsid w:val="007C22ED"/>
    <w:rsid w:val="007D3D6F"/>
    <w:rsid w:val="00812A62"/>
    <w:rsid w:val="00825FB4"/>
    <w:rsid w:val="00846768"/>
    <w:rsid w:val="00857FCB"/>
    <w:rsid w:val="00863089"/>
    <w:rsid w:val="0086369C"/>
    <w:rsid w:val="008A6F1E"/>
    <w:rsid w:val="008D3F5E"/>
    <w:rsid w:val="009050E8"/>
    <w:rsid w:val="00920520"/>
    <w:rsid w:val="00933D4F"/>
    <w:rsid w:val="00966D7C"/>
    <w:rsid w:val="00975899"/>
    <w:rsid w:val="00981503"/>
    <w:rsid w:val="009B6C31"/>
    <w:rsid w:val="009B78B3"/>
    <w:rsid w:val="009D23A6"/>
    <w:rsid w:val="009E105E"/>
    <w:rsid w:val="009E188D"/>
    <w:rsid w:val="009F573D"/>
    <w:rsid w:val="00A135E0"/>
    <w:rsid w:val="00A31F99"/>
    <w:rsid w:val="00A6240C"/>
    <w:rsid w:val="00A67A73"/>
    <w:rsid w:val="00AD61E7"/>
    <w:rsid w:val="00B142F7"/>
    <w:rsid w:val="00B27FE0"/>
    <w:rsid w:val="00B3081C"/>
    <w:rsid w:val="00B31AFC"/>
    <w:rsid w:val="00B46022"/>
    <w:rsid w:val="00B62815"/>
    <w:rsid w:val="00B82AF6"/>
    <w:rsid w:val="00B84ECC"/>
    <w:rsid w:val="00BB3E0A"/>
    <w:rsid w:val="00BB40EB"/>
    <w:rsid w:val="00BB735D"/>
    <w:rsid w:val="00BE7629"/>
    <w:rsid w:val="00C25FEC"/>
    <w:rsid w:val="00C7229C"/>
    <w:rsid w:val="00C77360"/>
    <w:rsid w:val="00C9211B"/>
    <w:rsid w:val="00C9234F"/>
    <w:rsid w:val="00C930F0"/>
    <w:rsid w:val="00CA0A21"/>
    <w:rsid w:val="00CA3D75"/>
    <w:rsid w:val="00CA68FB"/>
    <w:rsid w:val="00CC5DC4"/>
    <w:rsid w:val="00CD0C54"/>
    <w:rsid w:val="00CD2A36"/>
    <w:rsid w:val="00D02C79"/>
    <w:rsid w:val="00D14D42"/>
    <w:rsid w:val="00D25635"/>
    <w:rsid w:val="00D27484"/>
    <w:rsid w:val="00D613B4"/>
    <w:rsid w:val="00D63CDA"/>
    <w:rsid w:val="00D744A1"/>
    <w:rsid w:val="00D77902"/>
    <w:rsid w:val="00D94892"/>
    <w:rsid w:val="00DA0BFB"/>
    <w:rsid w:val="00DA1F25"/>
    <w:rsid w:val="00DA2D7E"/>
    <w:rsid w:val="00DB0754"/>
    <w:rsid w:val="00DB4C00"/>
    <w:rsid w:val="00DC1B39"/>
    <w:rsid w:val="00DC6C88"/>
    <w:rsid w:val="00DE76D9"/>
    <w:rsid w:val="00DE7C1F"/>
    <w:rsid w:val="00E3707F"/>
    <w:rsid w:val="00E47FFA"/>
    <w:rsid w:val="00E665BA"/>
    <w:rsid w:val="00E7782A"/>
    <w:rsid w:val="00EA09BC"/>
    <w:rsid w:val="00EA21D1"/>
    <w:rsid w:val="00EA501F"/>
    <w:rsid w:val="00EB5525"/>
    <w:rsid w:val="00EC4020"/>
    <w:rsid w:val="00EE3F1D"/>
    <w:rsid w:val="00EE5272"/>
    <w:rsid w:val="00EF5C63"/>
    <w:rsid w:val="00F05F7E"/>
    <w:rsid w:val="00F146C5"/>
    <w:rsid w:val="00F154A5"/>
    <w:rsid w:val="00F43D36"/>
    <w:rsid w:val="00F53B91"/>
    <w:rsid w:val="00F804B4"/>
    <w:rsid w:val="00F870D7"/>
    <w:rsid w:val="00F95E8E"/>
    <w:rsid w:val="00FC325C"/>
    <w:rsid w:val="00FC5F84"/>
    <w:rsid w:val="00FE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A31F99"/>
  </w:style>
  <w:style w:type="character" w:styleId="a4">
    <w:name w:val="Hyperlink"/>
    <w:uiPriority w:val="99"/>
    <w:rsid w:val="00B460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6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Admin</cp:lastModifiedBy>
  <cp:revision>3</cp:revision>
  <dcterms:created xsi:type="dcterms:W3CDTF">2012-10-30T12:46:00Z</dcterms:created>
  <dcterms:modified xsi:type="dcterms:W3CDTF">2020-09-30T13:38:00Z</dcterms:modified>
</cp:coreProperties>
</file>